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350"/>
      </w:tblGrid>
      <w:tr w:rsidR="0077433E" w14:paraId="5011D7AD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  <w:hideMark/>
          </w:tcPr>
          <w:p w14:paraId="12BAECF3" w14:textId="77777777" w:rsidR="0077433E" w:rsidRPr="0077433E" w:rsidRDefault="0077433E" w:rsidP="0077433E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bookmarkStart w:id="0" w:name="_Hlk76133218"/>
            <w:r w:rsidRPr="0077433E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การควบคุมเครื่องจักรอัจฉริยะโดยใช้การสื่อสารระหว่างเครื่องจักรกับเครื่องจักร</w:t>
            </w:r>
          </w:p>
          <w:p w14:paraId="117BA912" w14:textId="2820D7F5" w:rsidR="0077433E" w:rsidRDefault="0077433E" w:rsidP="0077433E">
            <w:pPr>
              <w:spacing w:after="0" w:line="240" w:lineRule="auto"/>
              <w:jc w:val="center"/>
              <w:rPr>
                <w:rFonts w:ascii="TH Krub" w:hAnsi="TH Krub" w:cs="TH Krub"/>
                <w:b/>
                <w:bCs/>
                <w:sz w:val="32"/>
                <w:szCs w:val="32"/>
              </w:rPr>
            </w:pPr>
            <w:r w:rsidRPr="0077433E">
              <w:rPr>
                <w:rFonts w:ascii="TH Krub" w:hAnsi="TH Krub" w:cs="TH Krub"/>
                <w:b/>
                <w:bCs/>
                <w:sz w:val="32"/>
                <w:szCs w:val="32"/>
              </w:rPr>
              <w:t>M</w:t>
            </w:r>
            <w:r w:rsidRPr="0077433E"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2</w:t>
            </w:r>
            <w:r w:rsidRPr="0077433E">
              <w:rPr>
                <w:rFonts w:ascii="TH Krub" w:hAnsi="TH Krub" w:cs="TH Krub"/>
                <w:b/>
                <w:bCs/>
                <w:sz w:val="32"/>
                <w:szCs w:val="32"/>
              </w:rPr>
              <w:t>M - Intelligence Machine Control</w:t>
            </w:r>
          </w:p>
        </w:tc>
      </w:tr>
      <w:tr w:rsidR="0077433E" w14:paraId="2F26CE8A" w14:textId="77777777" w:rsidTr="0077433E">
        <w:tc>
          <w:tcPr>
            <w:tcW w:w="93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5" w:themeFillTint="33"/>
            <w:hideMark/>
          </w:tcPr>
          <w:p w14:paraId="578BF445" w14:textId="131C3BBC" w:rsidR="0077433E" w:rsidRDefault="0077433E">
            <w:pPr>
              <w:spacing w:before="120" w:after="120"/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Krub" w:hAnsi="TH Krub" w:cs="TH Krub"/>
                <w:b/>
                <w:bCs/>
                <w:sz w:val="32"/>
                <w:szCs w:val="32"/>
                <w:cs/>
              </w:rPr>
              <w:t>ขื่อ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>-</w:t>
            </w:r>
            <w:r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 xml:space="preserve">สกุล </w:t>
            </w:r>
            <w:r>
              <w:rPr>
                <w:rFonts w:ascii="TH Krub" w:hAnsi="TH Krub" w:cs="TH Krub"/>
                <w:b/>
                <w:bCs/>
                <w:sz w:val="32"/>
                <w:szCs w:val="32"/>
              </w:rPr>
              <w:t xml:space="preserve">: </w:t>
            </w:r>
            <w:r w:rsidR="001918AD">
              <w:rPr>
                <w:rFonts w:ascii="TH Krub" w:hAnsi="TH Krub" w:cs="TH Krub" w:hint="cs"/>
                <w:b/>
                <w:bCs/>
                <w:sz w:val="32"/>
                <w:szCs w:val="32"/>
                <w:cs/>
              </w:rPr>
              <w:t>นายธนพล กาศักดิ์</w:t>
            </w:r>
          </w:p>
        </w:tc>
      </w:tr>
    </w:tbl>
    <w:p w14:paraId="5C2E7ABD" w14:textId="684B7FA3" w:rsidR="00F247FF" w:rsidRPr="00F247FF" w:rsidRDefault="00F247FF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  <w:r w:rsidRPr="00F247FF">
        <w:rPr>
          <w:rFonts w:ascii="TH Krub" w:hAnsi="TH Krub" w:cs="TH Krub"/>
          <w:b/>
          <w:bCs/>
          <w:sz w:val="32"/>
          <w:szCs w:val="32"/>
          <w:highlight w:val="green"/>
        </w:rPr>
        <w:t xml:space="preserve">6/6 -- </w:t>
      </w:r>
      <w:r w:rsidRPr="00F247FF">
        <w:rPr>
          <w:rFonts w:ascii="TH Krub" w:hAnsi="TH Krub" w:cs="TH Krub"/>
          <w:b/>
          <w:bCs/>
          <w:sz w:val="32"/>
          <w:szCs w:val="32"/>
          <w:highlight w:val="green"/>
          <w:cs/>
        </w:rPr>
        <w:t>คำถามท้ายบทเพื่อทดสอบความเข้าใจ</w:t>
      </w:r>
    </w:p>
    <w:p w14:paraId="7E278803" w14:textId="77777777" w:rsidR="00F247FF" w:rsidRPr="00F247FF" w:rsidRDefault="00F247FF" w:rsidP="00F247FF">
      <w:pPr>
        <w:spacing w:after="0" w:line="240" w:lineRule="auto"/>
        <w:rPr>
          <w:rFonts w:ascii="TH Krub" w:hAnsi="TH Krub" w:cs="TH Krub"/>
          <w:b/>
          <w:bCs/>
          <w:sz w:val="32"/>
          <w:szCs w:val="32"/>
          <w:highlight w:val="green"/>
        </w:rPr>
      </w:pPr>
    </w:p>
    <w:p w14:paraId="7C7E97C4" w14:textId="77777777" w:rsidR="0073274B" w:rsidRPr="00811EFC" w:rsidRDefault="0073274B" w:rsidP="0073274B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Quiz_101 –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 xml:space="preserve">กดติด กดดับ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 xml:space="preserve">2 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  <w:cs/>
        </w:rPr>
        <w:t>ชุด</w:t>
      </w:r>
    </w:p>
    <w:p w14:paraId="1F9135FD" w14:textId="77777777" w:rsidR="0073274B" w:rsidRPr="00811EFC" w:rsidRDefault="0073274B" w:rsidP="0062644E">
      <w:pPr>
        <w:pStyle w:val="ListParagraph"/>
        <w:numPr>
          <w:ilvl w:val="0"/>
          <w:numId w:val="14"/>
        </w:numPr>
        <w:spacing w:after="0" w:line="240" w:lineRule="auto"/>
        <w:rPr>
          <w:rFonts w:ascii="TH Krub" w:hAnsi="TH Krub" w:cs="TH Krub"/>
          <w:b/>
          <w:bCs/>
          <w:sz w:val="28"/>
          <w:cs/>
        </w:rPr>
      </w:pPr>
      <w:r w:rsidRPr="00811EFC">
        <w:rPr>
          <w:rFonts w:ascii="TH Krub" w:hAnsi="TH Krub" w:cs="TH Krub"/>
          <w:sz w:val="28"/>
          <w:cs/>
        </w:rPr>
        <w:t xml:space="preserve">หากต้องการให้ใช้ </w:t>
      </w:r>
      <w:r w:rsidRPr="00811EFC">
        <w:rPr>
          <w:rFonts w:ascii="TH Krub" w:hAnsi="TH Krub" w:cs="TH Krub"/>
          <w:sz w:val="28"/>
        </w:rPr>
        <w:t xml:space="preserve">1 </w:t>
      </w:r>
      <w:r w:rsidRPr="00811EFC">
        <w:rPr>
          <w:rFonts w:ascii="TH Krub" w:hAnsi="TH Krub" w:cs="TH Krub"/>
          <w:sz w:val="28"/>
          <w:cs/>
        </w:rPr>
        <w:t xml:space="preserve">สวิตซ์ ควบคุม </w:t>
      </w:r>
      <w:r w:rsidRPr="00811EFC">
        <w:rPr>
          <w:rFonts w:ascii="TH Krub" w:hAnsi="TH Krub" w:cs="TH Krub"/>
          <w:sz w:val="28"/>
        </w:rPr>
        <w:t xml:space="preserve">1 LED </w:t>
      </w:r>
      <w:r w:rsidRPr="00811EFC">
        <w:rPr>
          <w:rFonts w:ascii="TH Krub" w:hAnsi="TH Krub" w:cs="TH Krub"/>
          <w:sz w:val="28"/>
          <w:cs/>
        </w:rPr>
        <w:t>แบบกดติด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กดดับ จำนวน </w:t>
      </w:r>
      <w:r w:rsidRPr="00811EFC">
        <w:rPr>
          <w:rFonts w:ascii="TH Krub" w:hAnsi="TH Krub" w:cs="TH Krub"/>
          <w:sz w:val="28"/>
        </w:rPr>
        <w:t xml:space="preserve">2 </w:t>
      </w:r>
      <w:r w:rsidRPr="00811EFC">
        <w:rPr>
          <w:rFonts w:ascii="TH Krub" w:hAnsi="TH Krub" w:cs="TH Krub"/>
          <w:sz w:val="28"/>
          <w:cs/>
        </w:rPr>
        <w:t>วงจรจะต่อวงจรและเขียนโปรแกรมอย่างไร</w:t>
      </w:r>
      <w:r w:rsidRPr="00811EFC">
        <w:rPr>
          <w:rFonts w:ascii="TH Krub" w:hAnsi="TH Krub" w:cs="TH Krub"/>
          <w:sz w:val="28"/>
        </w:rPr>
        <w:t xml:space="preserve"> {SW-D22 -- LED-D19, SW-D23 -- LED-D18}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73274B" w14:paraId="0857C8FC" w14:textId="77777777" w:rsidTr="001918AD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20D0E116" w14:textId="0E5332D6" w:rsidR="0073274B" w:rsidRDefault="00A64ADF" w:rsidP="00AC64BC">
            <w:pPr>
              <w:spacing w:before="120" w:after="120"/>
              <w:jc w:val="center"/>
              <w:rPr>
                <w:rFonts w:ascii="TH SarabunPSK" w:hAnsi="TH SarabunPSK" w:cs="TH SarabunPSK"/>
                <w:sz w:val="32"/>
                <w:szCs w:val="32"/>
                <w:highlight w:val="lightGray"/>
                <w:cs/>
              </w:rPr>
            </w:pPr>
            <w:r>
              <w:rPr>
                <w:noProof/>
              </w:rPr>
              <w:object w:dxaOrig="9000" w:dyaOrig="3465" w14:anchorId="693049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alt="" style="width:437.2pt;height:168.5pt;mso-width-percent:0;mso-height-percent:0;mso-width-percent:0;mso-height-percent:0" o:ole="">
                  <v:imagedata r:id="rId8" o:title=""/>
                </v:shape>
                <o:OLEObject Type="Embed" ProgID="PBrush" ShapeID="_x0000_i1027" DrawAspect="Content" ObjectID="_1749324942" r:id="rId9"/>
              </w:object>
            </w:r>
          </w:p>
        </w:tc>
      </w:tr>
      <w:tr w:rsidR="001918AD" w:rsidRPr="002F3D6E" w14:paraId="51433579" w14:textId="77777777" w:rsidTr="001918AD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1C1D3E67" w14:textId="77777777" w:rsidR="001918AD" w:rsidRDefault="001918AD" w:rsidP="001918AD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t>&lt; Test Code &gt;</w:t>
            </w:r>
          </w:p>
          <w:p w14:paraId="28EFB43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0EE13757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7114AF2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4190BEB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LEDPin2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68F05D7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83DD3C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6F157D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3C302C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B4E974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pushButton2, INPUT_PULLUP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10EA32F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9972FD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LEDPin2,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8134F47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7D5408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B18ED2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64FE6C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25493CB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B69B2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LEDPin1,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56A064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pushButton1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F806C3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CC3AB2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else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989F41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654EE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-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58FB64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LEDPin2,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buttonState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5507F8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digitalRead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pushButton2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LOW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C39780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20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3BE3C1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AB5F34B" w14:textId="041359BB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sz w:val="28"/>
                <w:cs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</w:tc>
      </w:tr>
      <w:tr w:rsidR="001918AD" w:rsidRPr="002F3D6E" w14:paraId="3E37A4A1" w14:textId="77777777" w:rsidTr="001918AD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7CF5B94F" w14:textId="77777777" w:rsidR="001918AD" w:rsidRDefault="001918AD" w:rsidP="001918AD">
            <w:pPr>
              <w:spacing w:before="120" w:after="120"/>
              <w:rPr>
                <w:rFonts w:ascii="TH Krub" w:hAnsi="TH Krub" w:cs="TH Krub"/>
                <w:b/>
                <w:bCs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sz w:val="28"/>
                <w:cs/>
              </w:rPr>
              <w:lastRenderedPageBreak/>
              <w:t>รูปการทดสอบ</w:t>
            </w:r>
            <w:r w:rsidRPr="002F3D6E">
              <w:rPr>
                <w:rFonts w:ascii="TH Krub" w:hAnsi="TH Krub" w:cs="TH Krub"/>
                <w:b/>
                <w:bCs/>
                <w:sz w:val="28"/>
              </w:rPr>
              <w:t xml:space="preserve"> 1</w:t>
            </w:r>
          </w:p>
          <w:p w14:paraId="70350CC4" w14:textId="79D30767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sz w:val="28"/>
                <w:cs/>
              </w:rPr>
            </w:pPr>
            <w:r>
              <w:rPr>
                <w:rFonts w:ascii="TH Krub" w:hAnsi="TH Krub" w:cs="TH Krub" w:hint="cs"/>
                <w:b/>
                <w:bCs/>
                <w:noProof/>
                <w:sz w:val="32"/>
                <w:szCs w:val="32"/>
                <w:lang w:val="th-TH"/>
              </w:rPr>
              <w:drawing>
                <wp:inline distT="0" distB="0" distL="0" distR="0" wp14:anchorId="2FCFF66D" wp14:editId="3987DE93">
                  <wp:extent cx="4067050" cy="40670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232" cy="4084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8AD" w:rsidRPr="002F3D6E" w14:paraId="3BD4396C" w14:textId="77777777" w:rsidTr="001918AD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1700EF85" w14:textId="77777777" w:rsidR="001918AD" w:rsidRDefault="001918AD" w:rsidP="001918AD">
            <w:pPr>
              <w:spacing w:before="120" w:after="120"/>
              <w:rPr>
                <w:rFonts w:ascii="TH Krub" w:hAnsi="TH Krub" w:cs="TH Krub"/>
                <w:b/>
                <w:bCs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sz w:val="28"/>
                <w:cs/>
              </w:rPr>
              <w:t xml:space="preserve">รูปการทดสอบ </w:t>
            </w:r>
            <w:r w:rsidRPr="002F3D6E">
              <w:rPr>
                <w:rFonts w:ascii="TH Krub" w:hAnsi="TH Krub" w:cs="TH Krub"/>
                <w:b/>
                <w:bCs/>
                <w:sz w:val="28"/>
              </w:rPr>
              <w:t>2</w:t>
            </w:r>
          </w:p>
          <w:p w14:paraId="546B84D8" w14:textId="19F17FE2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sz w:val="28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0C3CE47" wp14:editId="52CD5714">
                  <wp:extent cx="4025246" cy="4025246"/>
                  <wp:effectExtent l="0" t="0" r="127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4439" cy="40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3D55D136" w14:textId="42AD390E" w:rsidR="00811EFC" w:rsidRDefault="00811EFC">
      <w:pPr>
        <w:rPr>
          <w:rFonts w:ascii="TH Krub" w:hAnsi="TH Krub" w:cs="TH Krub"/>
          <w:sz w:val="28"/>
        </w:rPr>
      </w:pPr>
      <w:r>
        <w:rPr>
          <w:rFonts w:ascii="TH Krub" w:hAnsi="TH Krub" w:cs="TH Krub"/>
          <w:sz w:val="28"/>
        </w:rPr>
        <w:lastRenderedPageBreak/>
        <w:br w:type="page"/>
      </w:r>
    </w:p>
    <w:p w14:paraId="6B0E675D" w14:textId="4F1FF24F" w:rsidR="00811EFC" w:rsidRPr="00811EFC" w:rsidRDefault="00811EFC" w:rsidP="00811EFC">
      <w:pPr>
        <w:spacing w:after="0" w:line="240" w:lineRule="auto"/>
        <w:rPr>
          <w:rFonts w:ascii="TH Krub" w:hAnsi="TH Krub" w:cs="TH Krub"/>
          <w:b/>
          <w:bCs/>
          <w:color w:val="FF0000"/>
          <w:sz w:val="32"/>
          <w:szCs w:val="32"/>
        </w:rPr>
      </w:pP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lastRenderedPageBreak/>
        <w:t>Quiz_</w:t>
      </w:r>
      <w:r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1</w:t>
      </w:r>
      <w:r w:rsidRPr="00811EFC">
        <w:rPr>
          <w:rFonts w:ascii="TH Krub" w:hAnsi="TH Krub" w:cs="TH Krub"/>
          <w:b/>
          <w:bCs/>
          <w:color w:val="FF0000"/>
          <w:sz w:val="32"/>
          <w:szCs w:val="32"/>
          <w:highlight w:val="cyan"/>
        </w:rPr>
        <w:t>02 – Web Control 4 LED and Monitor Humid/Temperature</w:t>
      </w:r>
    </w:p>
    <w:p w14:paraId="22A0468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เพิ่มเติมจาก </w:t>
      </w:r>
      <w:r w:rsidRPr="00811EFC">
        <w:rPr>
          <w:rFonts w:ascii="TH Krub" w:hAnsi="TH Krub" w:cs="TH Krub"/>
          <w:sz w:val="28"/>
        </w:rPr>
        <w:t xml:space="preserve">Q202 </w:t>
      </w:r>
      <w:r w:rsidRPr="00811EFC">
        <w:rPr>
          <w:rFonts w:ascii="TH Krub" w:hAnsi="TH Krub" w:cs="TH Krub"/>
          <w:sz w:val="28"/>
          <w:cs/>
        </w:rPr>
        <w:t>อยากได้ปุ่มสำหรับคุมปิด</w:t>
      </w:r>
      <w:r w:rsidRPr="00811EFC">
        <w:rPr>
          <w:rFonts w:ascii="TH Krub" w:hAnsi="TH Krub" w:cs="TH Krub"/>
          <w:sz w:val="28"/>
        </w:rPr>
        <w:t>-</w:t>
      </w:r>
      <w:r w:rsidRPr="00811EFC">
        <w:rPr>
          <w:rFonts w:ascii="TH Krub" w:hAnsi="TH Krub" w:cs="TH Krub"/>
          <w:sz w:val="28"/>
          <w:cs/>
        </w:rPr>
        <w:t xml:space="preserve">เปิด หลอดไฟ </w:t>
      </w:r>
      <w:r w:rsidRPr="00811EFC">
        <w:rPr>
          <w:rFonts w:ascii="TH Krub" w:hAnsi="TH Krub" w:cs="TH Krub"/>
          <w:sz w:val="28"/>
        </w:rPr>
        <w:t xml:space="preserve">LED 4 </w:t>
      </w:r>
      <w:r w:rsidRPr="00811EFC">
        <w:rPr>
          <w:rFonts w:ascii="TH Krub" w:hAnsi="TH Krub" w:cs="TH Krub"/>
          <w:sz w:val="28"/>
          <w:cs/>
        </w:rPr>
        <w:t>ดวง</w:t>
      </w:r>
    </w:p>
    <w:p w14:paraId="79BEB109" w14:textId="77777777" w:rsidR="00811EFC" w:rsidRPr="00811EFC" w:rsidRDefault="00811EFC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11EFC">
        <w:rPr>
          <w:rFonts w:ascii="TH Krub" w:hAnsi="TH Krub" w:cs="TH Krub"/>
          <w:sz w:val="28"/>
          <w:cs/>
        </w:rPr>
        <w:t xml:space="preserve">อยากมีกด </w:t>
      </w:r>
      <w:r w:rsidRPr="00811EFC">
        <w:rPr>
          <w:rFonts w:ascii="TH Krub" w:hAnsi="TH Krub" w:cs="TH Krub"/>
          <w:sz w:val="28"/>
        </w:rPr>
        <w:t xml:space="preserve">Link </w:t>
      </w:r>
      <w:r w:rsidRPr="00811EFC">
        <w:rPr>
          <w:rFonts w:ascii="TH Krub" w:hAnsi="TH Krub" w:cs="TH Krub"/>
          <w:sz w:val="28"/>
          <w:cs/>
        </w:rPr>
        <w:t xml:space="preserve">ไปที่หน้า </w:t>
      </w:r>
      <w:r w:rsidRPr="00811EFC">
        <w:rPr>
          <w:rFonts w:ascii="TH Krub" w:hAnsi="TH Krub" w:cs="TH Krub"/>
          <w:sz w:val="28"/>
        </w:rPr>
        <w:t xml:space="preserve">FB </w:t>
      </w:r>
      <w:r w:rsidRPr="00811EFC">
        <w:rPr>
          <w:rFonts w:ascii="TH Krub" w:hAnsi="TH Krub" w:cs="TH Krub"/>
          <w:sz w:val="28"/>
          <w:cs/>
        </w:rPr>
        <w:t>ของตัวเอง</w:t>
      </w:r>
    </w:p>
    <w:p w14:paraId="239A9A1C" w14:textId="77777777" w:rsidR="00811EFC" w:rsidRPr="00811EFC" w:rsidRDefault="00000000" w:rsidP="0062644E">
      <w:pPr>
        <w:pStyle w:val="ListParagraph"/>
        <w:numPr>
          <w:ilvl w:val="0"/>
          <w:numId w:val="16"/>
        </w:numPr>
        <w:spacing w:after="0" w:line="240" w:lineRule="auto"/>
        <w:contextualSpacing w:val="0"/>
        <w:rPr>
          <w:rFonts w:ascii="TH Krub" w:hAnsi="TH Krub" w:cs="TH Krub"/>
          <w:b/>
          <w:bCs/>
          <w:sz w:val="28"/>
        </w:rPr>
      </w:pPr>
      <w:hyperlink r:id="rId12" w:history="1">
        <w:r w:rsidR="00811EFC" w:rsidRPr="00811EFC">
          <w:rPr>
            <w:rStyle w:val="Hyperlink"/>
            <w:rFonts w:ascii="TH Krub" w:hAnsi="TH Krub" w:cs="TH Krub"/>
            <w:sz w:val="28"/>
          </w:rPr>
          <w:t>https://www.colorhexa.com/008cba?fbclid=IwAR3dIZ_gRgDWmREmnzuknLbMxV3pOHy4YIPuLEz8-ZzTOX2VhWxcH2QjLGk</w:t>
        </w:r>
      </w:hyperlink>
    </w:p>
    <w:tbl>
      <w:tblPr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dashSmallGap" w:sz="4" w:space="0" w:color="auto"/>
          <w:insideV w:val="dashSmallGap" w:sz="4" w:space="0" w:color="auto"/>
        </w:tblBorders>
        <w:tblLook w:val="01E0" w:firstRow="1" w:lastRow="1" w:firstColumn="1" w:lastColumn="1" w:noHBand="0" w:noVBand="0"/>
      </w:tblPr>
      <w:tblGrid>
        <w:gridCol w:w="9350"/>
      </w:tblGrid>
      <w:tr w:rsidR="00811EFC" w14:paraId="751316A8" w14:textId="77777777" w:rsidTr="002F3D6E"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7D16F71D" w14:textId="77777777" w:rsidR="00811EFC" w:rsidRDefault="00811EFC" w:rsidP="0077433E">
            <w:pPr>
              <w:spacing w:before="120" w:after="120" w:line="240" w:lineRule="auto"/>
              <w:rPr>
                <w:rFonts w:ascii="TH Krub" w:hAnsi="TH Krub" w:cs="TH Krub"/>
                <w:b/>
                <w:bCs/>
                <w:sz w:val="32"/>
                <w:szCs w:val="32"/>
                <w:highlight w:val="green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859266F" wp14:editId="0F2476D3">
                  <wp:extent cx="5475605" cy="2743200"/>
                  <wp:effectExtent l="0" t="0" r="0" b="0"/>
                  <wp:docPr id="128" name="Picture 128" descr="XX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XX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605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8AD" w:rsidRPr="002F3D6E" w14:paraId="7241763C" w14:textId="77777777" w:rsidTr="002F3D6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2BEA79C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bookmarkStart w:id="1" w:name="_Hlk76570046"/>
            <w:r>
              <w:rPr>
                <w:rFonts w:ascii="Menlo" w:hAnsi="Menlo" w:cs="Menlo"/>
                <w:color w:val="4E5B61"/>
                <w:sz w:val="18"/>
                <w:szCs w:val="18"/>
              </w:rPr>
              <w:t>&lt; Test Code &gt;</w:t>
            </w:r>
          </w:p>
          <w:p w14:paraId="5D4E313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1BC1E83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WiFiClient.h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78F731E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WebServer.h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&gt;</w:t>
            </w:r>
          </w:p>
          <w:p w14:paraId="3E42E25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DHTesp.h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</w:p>
          <w:p w14:paraId="26F1A85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index.h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//Our HTML webpage contents with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javascripts</w:t>
            </w:r>
            <w:proofErr w:type="spellEnd"/>
          </w:p>
          <w:p w14:paraId="1FD3630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4</w:t>
            </w:r>
          </w:p>
          <w:p w14:paraId="0B89D198" w14:textId="77777777" w:rsidR="001918AD" w:rsidRDefault="001918AD" w:rsidP="001918AD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413A587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testLED1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18</w:t>
            </w:r>
          </w:p>
          <w:p w14:paraId="7661639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testLED2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19</w:t>
            </w:r>
          </w:p>
          <w:p w14:paraId="113669D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testLED3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22</w:t>
            </w:r>
          </w:p>
          <w:p w14:paraId="6F86B91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728E0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testLED4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23</w:t>
            </w:r>
          </w:p>
          <w:p w14:paraId="1E768CDB" w14:textId="77777777" w:rsidR="001918AD" w:rsidRDefault="001918AD" w:rsidP="001918AD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</w:p>
          <w:p w14:paraId="450672B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//SSID and Password of your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WiFi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router</w:t>
            </w:r>
          </w:p>
          <w:p w14:paraId="236BC96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lastRenderedPageBreak/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iPhoneOhm</w:t>
            </w:r>
            <w:proofErr w:type="spellEnd"/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91B002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* password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"2444666668888888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BE118A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WebServer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80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//Server on port 80</w:t>
            </w:r>
          </w:p>
          <w:p w14:paraId="257AB12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EEA144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517F69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35B541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1B51B3F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String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BE2F82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6D57002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 This routine is executed when you open its IP in browser</w:t>
            </w:r>
          </w:p>
          <w:p w14:paraId="3DAED9E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95A5A6"/>
                <w:sz w:val="18"/>
                <w:szCs w:val="18"/>
              </w:rPr>
              <w:t>//===============================================================</w:t>
            </w:r>
          </w:p>
          <w:p w14:paraId="77EA29B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handleRoot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D4E3CA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s =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MAIN_page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//Read HTML contents</w:t>
            </w:r>
          </w:p>
          <w:p w14:paraId="6D7A768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"text/html"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, s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0E216C5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3345021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handleADC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796F168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h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getHumidity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5C147B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float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t =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getTemperature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2E9E4C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"Temp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FA1B8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" C, Humidity = 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2FDF7B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+=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 %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414BE7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tmpValue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value to client ajax request</w:t>
            </w:r>
          </w:p>
          <w:p w14:paraId="2ADC6BD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52129C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handleLED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44CDD5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String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arg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LEDstate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//Refer </w:t>
            </w:r>
            <w:proofErr w:type="spellStart"/>
            <w:proofErr w:type="gramStart"/>
            <w:r>
              <w:rPr>
                <w:rFonts w:ascii="Menlo" w:hAnsi="Menlo" w:cs="Menlo"/>
                <w:color w:val="95A5A6"/>
                <w:sz w:val="18"/>
                <w:szCs w:val="18"/>
              </w:rPr>
              <w:t>xhttp.open</w:t>
            </w:r>
            <w:proofErr w:type="spellEnd"/>
            <w:proofErr w:type="gramEnd"/>
            <w:r>
              <w:rPr>
                <w:rFonts w:ascii="Menlo" w:hAnsi="Menlo" w:cs="Menlo"/>
                <w:color w:val="95A5A6"/>
                <w:sz w:val="18"/>
                <w:szCs w:val="18"/>
              </w:rPr>
              <w:t>("GET", "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setLED?LEDstate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>="+led, true);</w:t>
            </w:r>
          </w:p>
          <w:p w14:paraId="53D3F38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0531456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E3F3F7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6B730FB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82F155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15231B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"10"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494A69D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46CC0D17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ledState1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1D1F0D7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B53529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6950B1B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2ED7DBE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A1B351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0D13C0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"20"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25F7BB1F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2BD2562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ledState2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F3ED68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68B7D44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6F57713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089F71D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67DF591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E69973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"30"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3DB7E0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067F03C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ledState3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51BFA67B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40628C5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"41"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1FAE75F1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HIGH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02EF68F5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"ON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359A40A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79AEB1E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t_state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==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"40"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3DEC42C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digitalWrite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LOW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 //Feedback parameter</w:t>
            </w:r>
          </w:p>
          <w:p w14:paraId="2BCAFEB3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ledState4 =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"OFF</w:t>
            </w:r>
            <w:proofErr w:type="gramStart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599DF2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B13025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lastRenderedPageBreak/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send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200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"text/plane"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ledState1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ledState2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ledState3 + 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", 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+ ledState4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//Send web page</w:t>
            </w:r>
          </w:p>
          <w:p w14:paraId="434D59EF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0980049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0F3DA5E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115200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B12182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dht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setup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DHTesp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::DHT22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 </w:t>
            </w:r>
            <w:proofErr w:type="spellStart"/>
            <w:r>
              <w:rPr>
                <w:rFonts w:ascii="Menlo" w:hAnsi="Menlo" w:cs="Menlo"/>
                <w:color w:val="95A5A6"/>
                <w:sz w:val="18"/>
                <w:szCs w:val="18"/>
              </w:rPr>
              <w:t>DHT_Pin</w:t>
            </w:r>
            <w:proofErr w:type="spellEnd"/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D4, DHT22</w:t>
            </w:r>
          </w:p>
          <w:p w14:paraId="1034B74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testLED1,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5168F4D7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testLED2,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285BD36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testLED3,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1FB8AA0B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pinMode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testLED4, OUTPUT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0A60314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"\n\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nConnect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to 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74F3CFF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5E3D21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r>
              <w:rPr>
                <w:rFonts w:ascii="Menlo" w:hAnsi="Menlo" w:cs="Menlo"/>
                <w:color w:val="4E5B61"/>
                <w:sz w:val="18"/>
                <w:szCs w:val="18"/>
              </w:rPr>
              <w:t>, password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FFE77F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728E0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status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!</w:t>
            </w:r>
            <w:proofErr w:type="gramEnd"/>
            <w:r>
              <w:rPr>
                <w:rFonts w:ascii="Menlo" w:hAnsi="Menlo" w:cs="Menlo"/>
                <w:color w:val="4E5B61"/>
                <w:sz w:val="18"/>
                <w:szCs w:val="18"/>
              </w:rPr>
              <w:t>= WL_CONNECTED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04D3BDC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delay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005C5F"/>
                <w:sz w:val="18"/>
                <w:szCs w:val="18"/>
              </w:rPr>
              <w:t>500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"."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DFE4DC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FFB7402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"\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nConnected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ssid</w:t>
            </w:r>
            <w:proofErr w:type="spellEnd"/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4C9E55F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"IP address: "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;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WiFi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localIP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71545AB0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handleRoot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4C28051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setLED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handleLED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36589754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on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"/</w:t>
            </w:r>
            <w:proofErr w:type="spellStart"/>
            <w:r>
              <w:rPr>
                <w:rFonts w:ascii="Menlo" w:hAnsi="Menlo" w:cs="Menlo"/>
                <w:color w:val="005C5F"/>
                <w:sz w:val="18"/>
                <w:szCs w:val="18"/>
              </w:rPr>
              <w:t>readADC</w:t>
            </w:r>
            <w:proofErr w:type="spellEnd"/>
            <w:r>
              <w:rPr>
                <w:rFonts w:ascii="Menlo" w:hAnsi="Menlo" w:cs="Menlo"/>
                <w:color w:val="005C5F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4E5B61"/>
                <w:sz w:val="18"/>
                <w:szCs w:val="18"/>
              </w:rPr>
              <w:t>handleADC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FB24608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begin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</w:p>
          <w:p w14:paraId="75359CE9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Serial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println</w:t>
            </w:r>
            <w:proofErr w:type="spellEnd"/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5C5F"/>
                <w:sz w:val="18"/>
                <w:szCs w:val="18"/>
              </w:rPr>
              <w:t>"HTTP server started"</w:t>
            </w:r>
            <w:proofErr w:type="gramStart"/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proofErr w:type="gramEnd"/>
          </w:p>
          <w:p w14:paraId="24D1882A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15616DEE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loop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00979D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34F54"/>
                <w:sz w:val="18"/>
                <w:szCs w:val="18"/>
              </w:rPr>
              <w:t>{</w:t>
            </w:r>
          </w:p>
          <w:p w14:paraId="55C2FF8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E5B61"/>
                <w:sz w:val="18"/>
                <w:szCs w:val="18"/>
              </w:rPr>
              <w:t xml:space="preserve">  </w:t>
            </w:r>
            <w:proofErr w:type="spellStart"/>
            <w:proofErr w:type="gramStart"/>
            <w:r>
              <w:rPr>
                <w:rFonts w:ascii="Menlo" w:hAnsi="Menlo" w:cs="Menlo"/>
                <w:color w:val="D35400"/>
                <w:sz w:val="18"/>
                <w:szCs w:val="18"/>
              </w:rPr>
              <w:t>server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35400"/>
                <w:sz w:val="18"/>
                <w:szCs w:val="18"/>
              </w:rPr>
              <w:t>handleClient</w:t>
            </w:r>
            <w:proofErr w:type="spellEnd"/>
            <w:proofErr w:type="gramEnd"/>
            <w:r>
              <w:rPr>
                <w:rFonts w:ascii="Menlo" w:hAnsi="Menlo" w:cs="Menlo"/>
                <w:color w:val="434F54"/>
                <w:sz w:val="18"/>
                <w:szCs w:val="18"/>
              </w:rPr>
              <w:t>()</w:t>
            </w:r>
            <w:r>
              <w:rPr>
                <w:rFonts w:ascii="Menlo" w:hAnsi="Menlo" w:cs="Menlo"/>
                <w:color w:val="4E5B61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95A5A6"/>
                <w:sz w:val="18"/>
                <w:szCs w:val="18"/>
              </w:rPr>
              <w:t xml:space="preserve"> //Handle client requests</w:t>
            </w:r>
          </w:p>
          <w:p w14:paraId="34D2B7FD" w14:textId="77777777" w:rsidR="001918AD" w:rsidRDefault="001918AD" w:rsidP="001918A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4E5B61"/>
                <w:sz w:val="18"/>
                <w:szCs w:val="18"/>
              </w:rPr>
            </w:pPr>
            <w:r>
              <w:rPr>
                <w:rFonts w:ascii="Menlo" w:hAnsi="Menlo" w:cs="Menlo"/>
                <w:color w:val="434F54"/>
                <w:sz w:val="18"/>
                <w:szCs w:val="18"/>
              </w:rPr>
              <w:t>}</w:t>
            </w:r>
          </w:p>
          <w:p w14:paraId="5B7352EF" w14:textId="77777777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</w:pPr>
          </w:p>
        </w:tc>
      </w:tr>
      <w:tr w:rsidR="001918AD" w:rsidRPr="002F3D6E" w14:paraId="6BFEA7A4" w14:textId="77777777" w:rsidTr="002F3D6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</w:tcPr>
          <w:p w14:paraId="62E2BA2C" w14:textId="77777777" w:rsidR="001918AD" w:rsidRDefault="001918AD" w:rsidP="001918AD">
            <w:pPr>
              <w:tabs>
                <w:tab w:val="left" w:pos="3132"/>
              </w:tabs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  <w:lastRenderedPageBreak/>
              <w:t xml:space="preserve">รูปถ่ายหน้า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Web Broswer</w:t>
            </w:r>
            <w:r>
              <w:rPr>
                <w:rFonts w:ascii="TH Krub" w:hAnsi="TH Krub" w:cs="TH Krub"/>
                <w:b/>
                <w:bCs/>
                <w:noProof/>
                <w:sz w:val="28"/>
              </w:rPr>
              <w:tab/>
            </w:r>
          </w:p>
          <w:p w14:paraId="36A82776" w14:textId="2F0D0446" w:rsidR="001918AD" w:rsidRPr="002F3D6E" w:rsidRDefault="001918AD" w:rsidP="001918AD">
            <w:pPr>
              <w:tabs>
                <w:tab w:val="left" w:pos="3132"/>
              </w:tabs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  <w:lang w:val="th-TH"/>
              </w:rPr>
              <w:lastRenderedPageBreak/>
              <w:drawing>
                <wp:inline distT="0" distB="0" distL="0" distR="0" wp14:anchorId="2169C68D" wp14:editId="71F2CFE2">
                  <wp:extent cx="5943600" cy="3101975"/>
                  <wp:effectExtent l="0" t="0" r="0" b="0"/>
                  <wp:docPr id="388702161" name="Picture 4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702161" name="Picture 4" descr="A screenshot of a computer&#10;&#10;Description automatically generated with low confidence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8AD" w:rsidRPr="002F3D6E" w14:paraId="46F75821" w14:textId="77777777" w:rsidTr="002F3D6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5284E347" w14:textId="77777777" w:rsidR="001918AD" w:rsidRDefault="001918AD" w:rsidP="001918AD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  <w:lastRenderedPageBreak/>
              <w:t>รูปการทดสอบ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 xml:space="preserve"> 1</w:t>
            </w:r>
          </w:p>
          <w:p w14:paraId="5461CCB7" w14:textId="4F0FF18F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B2E1D4" wp14:editId="368E448E">
                  <wp:extent cx="3333855" cy="2500392"/>
                  <wp:effectExtent l="0" t="2223" r="4128" b="4127"/>
                  <wp:docPr id="26627899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278996" name="Picture 26627899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373684" cy="2530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8AD" w:rsidRPr="002F3D6E" w14:paraId="116D0821" w14:textId="77777777" w:rsidTr="002F3D6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9350" w:type="dxa"/>
            <w:tcBorders>
              <w:top w:val="dashSmallGap" w:sz="4" w:space="0" w:color="auto"/>
              <w:left w:val="dashSmallGap" w:sz="4" w:space="0" w:color="auto"/>
              <w:bottom w:val="dashSmallGap" w:sz="4" w:space="0" w:color="auto"/>
              <w:right w:val="dashSmallGap" w:sz="4" w:space="0" w:color="auto"/>
            </w:tcBorders>
            <w:hideMark/>
          </w:tcPr>
          <w:p w14:paraId="4258D237" w14:textId="77777777" w:rsidR="001918AD" w:rsidRDefault="001918AD" w:rsidP="001918AD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  <w:t xml:space="preserve">รูปการทดสอบ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2</w:t>
            </w:r>
          </w:p>
          <w:p w14:paraId="19FCC70D" w14:textId="64855CF2" w:rsidR="001918AD" w:rsidRPr="002F3D6E" w:rsidRDefault="001918AD" w:rsidP="001918AD">
            <w:pPr>
              <w:spacing w:before="120" w:after="120"/>
              <w:rPr>
                <w:rFonts w:ascii="TH Krub" w:hAnsi="TH Krub" w:cs="TH Krub" w:hint="cs"/>
                <w:b/>
                <w:bCs/>
                <w:noProof/>
                <w:sz w:val="28"/>
              </w:rPr>
            </w:pPr>
            <w:r>
              <w:rPr>
                <w:rFonts w:ascii="TH Krub" w:hAnsi="TH Krub" w:cs="TH Krub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B4BAF5D" wp14:editId="519381DD">
                  <wp:extent cx="3515993" cy="2636995"/>
                  <wp:effectExtent l="0" t="5080" r="0" b="0"/>
                  <wp:docPr id="541903777" name="Picture 6" descr="A picture containing electronics, electrical wiring, cable, electrical suppl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903777" name="Picture 6" descr="A picture containing electronics, electrical wiring, cable, electrical supply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39724" cy="2654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 w14:paraId="5CB94DAC" w14:textId="77777777" w:rsidR="0077433E" w:rsidRDefault="0077433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br w:type="page"/>
      </w:r>
    </w:p>
    <w:p w14:paraId="6D8489D0" w14:textId="25B4FF63" w:rsidR="0077433E" w:rsidRDefault="0077433E" w:rsidP="0077433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1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0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3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 –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Pub/Sub Data from (DHT</w:t>
      </w: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 xml:space="preserve">22 + 4 LED + 2 </w:t>
      </w:r>
      <w:r w:rsidR="007D65C4"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t>Switch)</w:t>
      </w:r>
    </w:p>
    <w:p w14:paraId="0A269672" w14:textId="3B52BAAD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 w:rsidRPr="0084392E">
        <w:rPr>
          <w:rFonts w:ascii="TH Krub" w:hAnsi="TH Krub" w:cs="TH Krub"/>
          <w:sz w:val="28"/>
        </w:rPr>
        <w:t xml:space="preserve">MQTT Broker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70BF7A08" w14:textId="08466C62" w:rsidR="0084392E" w:rsidRPr="0084392E" w:rsidRDefault="0084392E" w:rsidP="0062644E">
      <w:pPr>
        <w:pStyle w:val="ListParagraph"/>
        <w:numPr>
          <w:ilvl w:val="0"/>
          <w:numId w:val="26"/>
        </w:numPr>
        <w:rPr>
          <w:rFonts w:ascii="TH Krub" w:hAnsi="TH Krub" w:cs="TH Krub"/>
          <w:sz w:val="28"/>
        </w:rPr>
      </w:pPr>
      <w:r w:rsidRPr="0084392E">
        <w:rPr>
          <w:rFonts w:ascii="TH Krub" w:hAnsi="TH Krub" w:cs="TH Krub" w:hint="cs"/>
          <w:sz w:val="28"/>
          <w:cs/>
        </w:rPr>
        <w:t xml:space="preserve">กำหนดให้ใช้ </w:t>
      </w:r>
      <w:r w:rsidRPr="0084392E">
        <w:rPr>
          <w:rFonts w:ascii="TH Krub" w:hAnsi="TH Krub" w:cs="TH Krub"/>
          <w:sz w:val="28"/>
        </w:rPr>
        <w:t>mqtt.eclipse.org</w:t>
      </w:r>
      <w:r>
        <w:rPr>
          <w:rFonts w:ascii="TH Krub" w:hAnsi="TH Krub" w:cs="TH Krub" w:hint="cs"/>
          <w:sz w:val="28"/>
          <w:cs/>
        </w:rPr>
        <w:t xml:space="preserve"> เป็น </w:t>
      </w:r>
      <w:r>
        <w:rPr>
          <w:rFonts w:ascii="TH Krub" w:hAnsi="TH Krub" w:cs="TH Krub"/>
          <w:sz w:val="28"/>
        </w:rPr>
        <w:t>Broker</w:t>
      </w:r>
    </w:p>
    <w:p w14:paraId="05664E3D" w14:textId="567C11B0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40D41DD4" w14:textId="77777777" w:rsidR="007D65C4" w:rsidRPr="0084392E" w:rsidRDefault="007D65C4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รับค่าสวิตซ์กำหนด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19"/>
      </w:tblGrid>
      <w:tr w:rsidR="000852A5" w14:paraId="22AC79C6" w14:textId="77777777" w:rsidTr="00F92809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2B52CDF9" w14:textId="77777777" w:rsidR="000852A5" w:rsidRDefault="00A64ADF">
            <w:pPr>
              <w:spacing w:before="120" w:after="120"/>
            </w:pPr>
            <w:r>
              <w:rPr>
                <w:noProof/>
              </w:rPr>
              <w:object w:dxaOrig="4515" w:dyaOrig="2820" w14:anchorId="38A0475A">
                <v:shape id="_x0000_i1026" type="#_x0000_t75" alt="" style="width:225.65pt;height:141.75pt;mso-width-percent:0;mso-height-percent:0;mso-width-percent:0;mso-height-percent:0" o:ole="">
                  <v:imagedata r:id="rId17" o:title=""/>
                </v:shape>
                <o:OLEObject Type="Embed" ProgID="PBrush" ShapeID="_x0000_i1026" DrawAspect="Content" ObjectID="_1749324943" r:id="rId18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D215451" w14:textId="1F6DD212" w:rsidR="000852A5" w:rsidRDefault="002F3D6E" w:rsidP="002F3D6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7C1A5878" wp14:editId="61411792">
                  <wp:extent cx="2101755" cy="697393"/>
                  <wp:effectExtent l="0" t="0" r="0" b="7620"/>
                  <wp:docPr id="30" name="Picture 30" descr="แนะนำวิธีใช้โปรแกรม Eclipse – วิธีดาวน์โหลดโปรแกรมซอฟต์แวร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แนะนำวิธีใช้โปรแกรม Eclipse – วิธีดาวน์โหลดโปรแกรมซอฟต์แวร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26" t="31901" r="13643" b="32998"/>
                          <a:stretch/>
                        </pic:blipFill>
                        <pic:spPr bwMode="auto">
                          <a:xfrm>
                            <a:off x="0" y="0"/>
                            <a:ext cx="2116566" cy="702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33E" w:rsidRPr="002F3D6E" w14:paraId="1CEFE233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86C4F" w14:textId="1A729DF1" w:rsidR="0077433E" w:rsidRPr="002F3D6E" w:rsidRDefault="002F3D6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  <w:t>โปรแกรมที่ใช้ทดสอบ</w:t>
            </w:r>
          </w:p>
        </w:tc>
      </w:tr>
      <w:tr w:rsidR="0077433E" w:rsidRPr="002F3D6E" w14:paraId="6AD81250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58DA7" w14:textId="483D5E72" w:rsidR="0077433E" w:rsidRPr="002F3D6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รูปหน้าจอ </w:t>
            </w:r>
            <w:r w:rsidR="0084392E" w:rsidRPr="002F3D6E">
              <w:rPr>
                <w:rFonts w:ascii="TH Krub" w:hAnsi="TH Krub" w:cs="TH Krub"/>
                <w:b/>
                <w:bCs/>
                <w:noProof/>
                <w:sz w:val="28"/>
              </w:rPr>
              <w:t>MQTT Lens</w:t>
            </w:r>
          </w:p>
        </w:tc>
      </w:tr>
      <w:tr w:rsidR="0077433E" w:rsidRPr="002F3D6E" w14:paraId="7BEBD896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36E4F" w14:textId="77777777" w:rsidR="0077433E" w:rsidRPr="002F3D6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รูปการต่อวงจร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– 1</w:t>
            </w:r>
          </w:p>
        </w:tc>
      </w:tr>
      <w:tr w:rsidR="0077433E" w:rsidRPr="002F3D6E" w14:paraId="4E836022" w14:textId="77777777" w:rsidTr="0077433E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F77E" w14:textId="77777777" w:rsidR="0077433E" w:rsidRPr="002F3D6E" w:rsidRDefault="0077433E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รูปการต่อวงจร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– 2</w:t>
            </w:r>
          </w:p>
        </w:tc>
      </w:tr>
    </w:tbl>
    <w:p w14:paraId="23DDD731" w14:textId="77777777" w:rsidR="0084392E" w:rsidRDefault="0084392E">
      <w:pP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br w:type="page"/>
      </w:r>
    </w:p>
    <w:p w14:paraId="22E81F68" w14:textId="3DE6B121" w:rsidR="0084392E" w:rsidRDefault="0084392E" w:rsidP="0084392E">
      <w:pPr>
        <w:spacing w:after="0" w:line="240" w:lineRule="auto"/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highlight w:val="cyan"/>
        </w:rPr>
        <w:lastRenderedPageBreak/>
        <w:t>Quiz_104 – Blynk and LINE from (DHT22 + 4 LED + 2 Switch)</w:t>
      </w:r>
    </w:p>
    <w:p w14:paraId="509296C4" w14:textId="77777777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ควบคุมการปิดเปิด </w:t>
      </w:r>
      <w:r w:rsidRPr="0084392E">
        <w:rPr>
          <w:rFonts w:ascii="TH Krub" w:hAnsi="TH Krub" w:cs="TH Krub"/>
          <w:sz w:val="28"/>
        </w:rPr>
        <w:t>4 LED</w:t>
      </w:r>
    </w:p>
    <w:p w14:paraId="3E09909A" w14:textId="22AEC6C7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อ่านค่า </w:t>
      </w:r>
      <w:r w:rsidRPr="0084392E">
        <w:rPr>
          <w:rFonts w:ascii="TH Krub" w:hAnsi="TH Krub" w:cs="TH Krub"/>
          <w:sz w:val="28"/>
        </w:rPr>
        <w:t xml:space="preserve">DHT-22 </w:t>
      </w:r>
      <w:r w:rsidRPr="0084392E">
        <w:rPr>
          <w:rFonts w:ascii="TH Krub" w:hAnsi="TH Krub" w:cs="TH Krub"/>
          <w:sz w:val="28"/>
          <w:cs/>
        </w:rPr>
        <w:t xml:space="preserve">แล้วส่งไปยัง </w:t>
      </w:r>
      <w:r>
        <w:rPr>
          <w:rFonts w:ascii="TH Krub" w:hAnsi="TH Krub" w:cs="TH Krub"/>
          <w:sz w:val="28"/>
        </w:rPr>
        <w:t xml:space="preserve">Blynk </w:t>
      </w:r>
      <w:r w:rsidRPr="0084392E">
        <w:rPr>
          <w:rFonts w:ascii="TH Krub" w:hAnsi="TH Krub" w:cs="TH Krub"/>
          <w:sz w:val="28"/>
          <w:cs/>
        </w:rPr>
        <w:t xml:space="preserve">ทุกๆ </w:t>
      </w:r>
      <w:r w:rsidRPr="0084392E">
        <w:rPr>
          <w:rFonts w:ascii="TH Krub" w:hAnsi="TH Krub" w:cs="TH Krub"/>
          <w:sz w:val="28"/>
        </w:rPr>
        <w:t xml:space="preserve">5 </w:t>
      </w:r>
      <w:r w:rsidRPr="0084392E">
        <w:rPr>
          <w:rFonts w:ascii="TH Krub" w:hAnsi="TH Krub" w:cs="TH Krub"/>
          <w:sz w:val="28"/>
          <w:cs/>
        </w:rPr>
        <w:t>วินาที</w:t>
      </w:r>
    </w:p>
    <w:p w14:paraId="260C9783" w14:textId="7143722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บันทึกค่าไปยัง </w:t>
      </w:r>
      <w:r>
        <w:rPr>
          <w:rFonts w:ascii="TH Krub" w:hAnsi="TH Krub" w:cs="TH Krub"/>
          <w:sz w:val="28"/>
        </w:rPr>
        <w:t>Google Sheet</w:t>
      </w:r>
    </w:p>
    <w:p w14:paraId="232F19FE" w14:textId="40E9D4EC" w:rsid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>
        <w:rPr>
          <w:rFonts w:ascii="TH Krub" w:hAnsi="TH Krub" w:cs="TH Krub" w:hint="cs"/>
          <w:sz w:val="28"/>
          <w:cs/>
        </w:rPr>
        <w:t xml:space="preserve">หากอุณหภูมิเกิน </w:t>
      </w:r>
      <w:r>
        <w:rPr>
          <w:rFonts w:ascii="TH Krub" w:hAnsi="TH Krub" w:cs="TH Krub"/>
          <w:sz w:val="28"/>
        </w:rPr>
        <w:t xml:space="preserve">28’C </w:t>
      </w:r>
      <w:r>
        <w:rPr>
          <w:rFonts w:ascii="TH Krub" w:hAnsi="TH Krub" w:cs="TH Krub" w:hint="cs"/>
          <w:sz w:val="28"/>
          <w:cs/>
        </w:rPr>
        <w:t>ให้</w:t>
      </w:r>
      <w:r w:rsidRPr="0084392E">
        <w:rPr>
          <w:rFonts w:ascii="TH Krub" w:hAnsi="TH Krub" w:cs="TH Krub"/>
          <w:sz w:val="28"/>
          <w:cs/>
        </w:rPr>
        <w:t>แจ้ง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p w14:paraId="102A1B3E" w14:textId="41559BB6" w:rsidR="0084392E" w:rsidRPr="0084392E" w:rsidRDefault="0084392E" w:rsidP="0062644E">
      <w:pPr>
        <w:pStyle w:val="ListParagraph"/>
        <w:numPr>
          <w:ilvl w:val="0"/>
          <w:numId w:val="26"/>
        </w:numPr>
        <w:spacing w:after="0" w:line="240" w:lineRule="auto"/>
        <w:contextualSpacing w:val="0"/>
        <w:rPr>
          <w:rFonts w:ascii="TH Krub" w:hAnsi="TH Krub" w:cs="TH Krub"/>
          <w:sz w:val="28"/>
        </w:rPr>
      </w:pPr>
      <w:r w:rsidRPr="0084392E">
        <w:rPr>
          <w:rFonts w:ascii="TH Krub" w:hAnsi="TH Krub" w:cs="TH Krub"/>
          <w:sz w:val="28"/>
          <w:cs/>
        </w:rPr>
        <w:t xml:space="preserve">รับค่าสวิตซ์กำหนด </w:t>
      </w:r>
      <w:r w:rsidRPr="0084392E">
        <w:rPr>
          <w:rFonts w:ascii="TH Krub" w:hAnsi="TH Krub" w:cs="TH Krub"/>
          <w:sz w:val="28"/>
        </w:rPr>
        <w:t xml:space="preserve">SW1 </w:t>
      </w:r>
      <w:r w:rsidRPr="0084392E">
        <w:rPr>
          <w:rFonts w:ascii="TH Krub" w:hAnsi="TH Krub" w:cs="TH Krub"/>
          <w:sz w:val="28"/>
          <w:cs/>
        </w:rPr>
        <w:t xml:space="preserve">แจ้ง </w:t>
      </w:r>
      <w:r w:rsidRPr="0084392E">
        <w:rPr>
          <w:rFonts w:ascii="TH Krub" w:hAnsi="TH Krub" w:cs="TH Krub"/>
          <w:sz w:val="28"/>
        </w:rPr>
        <w:t>Overheat Alarm, SW2</w:t>
      </w:r>
      <w:r w:rsidRPr="0084392E">
        <w:rPr>
          <w:rFonts w:ascii="TH Krub" w:hAnsi="TH Krub" w:cs="TH Krub"/>
          <w:sz w:val="28"/>
          <w:cs/>
        </w:rPr>
        <w:t xml:space="preserve"> แจ้ง </w:t>
      </w:r>
      <w:r w:rsidRPr="0084392E">
        <w:rPr>
          <w:rFonts w:ascii="TH Krub" w:hAnsi="TH Krub" w:cs="TH Krub"/>
          <w:sz w:val="28"/>
        </w:rPr>
        <w:t>Intruders Alarm</w:t>
      </w:r>
      <w:r>
        <w:rPr>
          <w:rFonts w:ascii="TH Krub" w:hAnsi="TH Krub" w:cs="TH Krub"/>
          <w:sz w:val="28"/>
        </w:rPr>
        <w:t xml:space="preserve"> </w:t>
      </w:r>
      <w:r>
        <w:rPr>
          <w:rFonts w:ascii="TH Krub" w:hAnsi="TH Krub" w:cs="TH Krub" w:hint="cs"/>
          <w:sz w:val="28"/>
          <w:cs/>
        </w:rPr>
        <w:t xml:space="preserve">ไปยัง </w:t>
      </w:r>
      <w:r>
        <w:rPr>
          <w:rFonts w:ascii="TH Krub" w:hAnsi="TH Krub" w:cs="TH Krub"/>
          <w:sz w:val="28"/>
        </w:rPr>
        <w:t>LINE</w:t>
      </w:r>
    </w:p>
    <w:tbl>
      <w:tblPr>
        <w:tblStyle w:val="TableGrid"/>
        <w:tblW w:w="0" w:type="auto"/>
        <w:tblBorders>
          <w:top w:val="dashSmallGap" w:sz="4" w:space="0" w:color="auto"/>
          <w:left w:val="dashSmallGap" w:sz="4" w:space="0" w:color="auto"/>
          <w:bottom w:val="dashSmallGap" w:sz="4" w:space="0" w:color="auto"/>
          <w:right w:val="dashSmallGap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1"/>
        <w:gridCol w:w="4619"/>
      </w:tblGrid>
      <w:tr w:rsidR="000852A5" w14:paraId="4D3A85AF" w14:textId="77777777" w:rsidTr="00174106"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16FB0985" w14:textId="77777777" w:rsidR="000852A5" w:rsidRDefault="00A64ADF" w:rsidP="009D2C55">
            <w:pPr>
              <w:spacing w:before="120" w:after="120"/>
            </w:pPr>
            <w:r>
              <w:rPr>
                <w:noProof/>
              </w:rPr>
              <w:object w:dxaOrig="4515" w:dyaOrig="2820" w14:anchorId="13D30EB6">
                <v:shape id="_x0000_i1025" type="#_x0000_t75" alt="" style="width:225.65pt;height:141.75pt;mso-width-percent:0;mso-height-percent:0;mso-width-percent:0;mso-height-percent:0" o:ole="">
                  <v:imagedata r:id="rId17" o:title=""/>
                </v:shape>
                <o:OLEObject Type="Embed" ProgID="PBrush" ShapeID="_x0000_i1025" DrawAspect="Content" ObjectID="_1749324944" r:id="rId20"/>
              </w:object>
            </w:r>
          </w:p>
        </w:tc>
        <w:tc>
          <w:tcPr>
            <w:tcW w:w="4675" w:type="dxa"/>
            <w:tcBorders>
              <w:top w:val="dashSmallGap" w:sz="4" w:space="0" w:color="auto"/>
              <w:left w:val="dashSmallGap" w:sz="4" w:space="0" w:color="auto"/>
              <w:bottom w:val="nil"/>
              <w:right w:val="dashSmallGap" w:sz="4" w:space="0" w:color="auto"/>
            </w:tcBorders>
          </w:tcPr>
          <w:p w14:paraId="773F29FB" w14:textId="33D14955" w:rsidR="000852A5" w:rsidRDefault="002F3D6E" w:rsidP="002F3D6E">
            <w:pPr>
              <w:spacing w:before="120" w:after="120"/>
              <w:jc w:val="center"/>
            </w:pPr>
            <w:r>
              <w:rPr>
                <w:noProof/>
              </w:rPr>
              <w:drawing>
                <wp:inline distT="0" distB="0" distL="0" distR="0" wp14:anchorId="3F0E64CC" wp14:editId="7CF5AC2F">
                  <wp:extent cx="1932258" cy="559558"/>
                  <wp:effectExtent l="0" t="0" r="0" b="0"/>
                  <wp:docPr id="64" name="Picture 64" descr="C:\Users\Pk007_20210701NB\AppData\Local\Microsoft\Windows\INetCache\Content.MSO\F6B283D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Pk007_20210701NB\AppData\Local\Microsoft\Windows\INetCache\Content.MSO\F6B283D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5950" cy="569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2E" w:rsidRPr="002F3D6E" w14:paraId="560216AA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5C05" w14:textId="412E9F46" w:rsidR="0084392E" w:rsidRPr="002F3D6E" w:rsidRDefault="002F3D6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 w:hint="cs"/>
                <w:b/>
                <w:bCs/>
                <w:noProof/>
                <w:sz w:val="28"/>
                <w:cs/>
              </w:rPr>
              <w:t>โปรแกรมที่ใช้ทดสอบ</w:t>
            </w:r>
          </w:p>
        </w:tc>
      </w:tr>
      <w:tr w:rsidR="0084392E" w:rsidRPr="002F3D6E" w14:paraId="245FEAF6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C5259" w14:textId="0EFF3911" w:rsidR="0084392E" w:rsidRPr="002F3D6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รูปหน้าจอ </w:t>
            </w:r>
            <w:r w:rsidR="006154E5" w:rsidRPr="002F3D6E">
              <w:rPr>
                <w:rFonts w:ascii="TH Krub" w:hAnsi="TH Krub" w:cs="TH Krub"/>
                <w:b/>
                <w:bCs/>
                <w:noProof/>
                <w:sz w:val="28"/>
              </w:rPr>
              <w:t>Blynk</w:t>
            </w:r>
          </w:p>
        </w:tc>
      </w:tr>
      <w:tr w:rsidR="006154E5" w:rsidRPr="002F3D6E" w14:paraId="733DD349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3B7C5" w14:textId="0B1A84FF" w:rsidR="006154E5" w:rsidRPr="002F3D6E" w:rsidRDefault="006154E5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  <w:cs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รูปหน้าจอ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LINE</w:t>
            </w:r>
          </w:p>
        </w:tc>
      </w:tr>
      <w:tr w:rsidR="0084392E" w:rsidRPr="002F3D6E" w14:paraId="51E07D9E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5B5EA" w14:textId="77777777" w:rsidR="0084392E" w:rsidRPr="002F3D6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รูปการต่อวงจร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– 1</w:t>
            </w:r>
          </w:p>
        </w:tc>
      </w:tr>
      <w:tr w:rsidR="0084392E" w:rsidRPr="002F3D6E" w14:paraId="2A4C78B7" w14:textId="77777777" w:rsidTr="009D2C5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FE54D" w14:textId="77777777" w:rsidR="0084392E" w:rsidRPr="002F3D6E" w:rsidRDefault="0084392E" w:rsidP="009D2C55">
            <w:pPr>
              <w:spacing w:before="120" w:after="120"/>
              <w:rPr>
                <w:rFonts w:ascii="TH Krub" w:hAnsi="TH Krub" w:cs="TH Krub"/>
                <w:b/>
                <w:bCs/>
                <w:noProof/>
                <w:sz w:val="28"/>
              </w:rPr>
            </w:pPr>
            <w:r w:rsidRPr="002F3D6E">
              <w:rPr>
                <w:rFonts w:ascii="TH Krub" w:hAnsi="TH Krub" w:cs="TH Krub"/>
                <w:b/>
                <w:bCs/>
                <w:noProof/>
                <w:sz w:val="28"/>
                <w:cs/>
              </w:rPr>
              <w:t xml:space="preserve">รูปการต่อวงจร </w:t>
            </w:r>
            <w:r w:rsidRPr="002F3D6E">
              <w:rPr>
                <w:rFonts w:ascii="TH Krub" w:hAnsi="TH Krub" w:cs="TH Krub"/>
                <w:b/>
                <w:bCs/>
                <w:noProof/>
                <w:sz w:val="28"/>
              </w:rPr>
              <w:t>– 2</w:t>
            </w:r>
          </w:p>
        </w:tc>
      </w:tr>
    </w:tbl>
    <w:p w14:paraId="16DF6930" w14:textId="77777777" w:rsidR="0084392E" w:rsidRPr="00D12B66" w:rsidRDefault="0084392E">
      <w:pPr>
        <w:spacing w:after="0" w:line="240" w:lineRule="auto"/>
        <w:rPr>
          <w:rFonts w:ascii="TH Krub" w:hAnsi="TH Krub" w:cs="TH Krub"/>
          <w:sz w:val="28"/>
        </w:rPr>
      </w:pPr>
    </w:p>
    <w:sectPr w:rsidR="0084392E" w:rsidRPr="00D12B6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75E08" w14:textId="77777777" w:rsidR="00A64ADF" w:rsidRDefault="00A64ADF" w:rsidP="00A471F7">
      <w:pPr>
        <w:spacing w:after="0" w:line="240" w:lineRule="auto"/>
      </w:pPr>
      <w:r>
        <w:separator/>
      </w:r>
    </w:p>
  </w:endnote>
  <w:endnote w:type="continuationSeparator" w:id="0">
    <w:p w14:paraId="13B99E0E" w14:textId="77777777" w:rsidR="00A64ADF" w:rsidRDefault="00A64ADF" w:rsidP="00A471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Krub">
    <w:altName w:val="Browallia New"/>
    <w:panose1 w:val="020B0604020202020204"/>
    <w:charset w:val="00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5AA4F" w14:textId="77777777" w:rsidR="00A64ADF" w:rsidRDefault="00A64ADF" w:rsidP="00A471F7">
      <w:pPr>
        <w:spacing w:after="0" w:line="240" w:lineRule="auto"/>
      </w:pPr>
      <w:r>
        <w:separator/>
      </w:r>
    </w:p>
  </w:footnote>
  <w:footnote w:type="continuationSeparator" w:id="0">
    <w:p w14:paraId="0EA897CB" w14:textId="77777777" w:rsidR="00A64ADF" w:rsidRDefault="00A64ADF" w:rsidP="00A471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347002ED" w14:textId="4B863A5C" w:rsidR="0077433E" w:rsidRDefault="0077433E">
        <w:pPr>
          <w:pStyle w:val="Header"/>
          <w:jc w:val="right"/>
        </w:pPr>
        <w:r w:rsidRPr="002C2D49">
          <w:t>TN07</w:t>
        </w:r>
        <w:r>
          <w:t>_</w:t>
        </w:r>
        <w:r w:rsidRPr="002C2D49">
          <w:t>002 -- M2M - Intelligence Machine Control</w:t>
        </w:r>
        <w:r>
          <w:t xml:space="preserve"> </w:t>
        </w:r>
        <w:r>
          <w:sym w:font="Wingdings" w:char="F0E0"/>
        </w:r>
        <w:r>
          <w:t xml:space="preserve"> 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03639167" w14:textId="77777777" w:rsidR="0077433E" w:rsidRDefault="0077433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E036F"/>
    <w:multiLevelType w:val="hybridMultilevel"/>
    <w:tmpl w:val="03A07FE0"/>
    <w:lvl w:ilvl="0" w:tplc="19BC9C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B4265"/>
    <w:multiLevelType w:val="hybridMultilevel"/>
    <w:tmpl w:val="71FC6E4E"/>
    <w:lvl w:ilvl="0" w:tplc="42AACB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auto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FA77FF"/>
    <w:multiLevelType w:val="hybridMultilevel"/>
    <w:tmpl w:val="080608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687CC3"/>
    <w:multiLevelType w:val="hybridMultilevel"/>
    <w:tmpl w:val="E092CA1E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D7DD0"/>
    <w:multiLevelType w:val="hybridMultilevel"/>
    <w:tmpl w:val="B1AA33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565747"/>
    <w:multiLevelType w:val="hybridMultilevel"/>
    <w:tmpl w:val="3336146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28412F9"/>
    <w:multiLevelType w:val="hybridMultilevel"/>
    <w:tmpl w:val="1A24181A"/>
    <w:lvl w:ilvl="0" w:tplc="008EA6A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73503DC"/>
    <w:multiLevelType w:val="hybridMultilevel"/>
    <w:tmpl w:val="868ABE4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0C4AD8"/>
    <w:multiLevelType w:val="hybridMultilevel"/>
    <w:tmpl w:val="248452C4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793FC4"/>
    <w:multiLevelType w:val="hybridMultilevel"/>
    <w:tmpl w:val="78361EC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A76449"/>
    <w:multiLevelType w:val="multilevel"/>
    <w:tmpl w:val="FED827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6C4DA0"/>
    <w:multiLevelType w:val="hybridMultilevel"/>
    <w:tmpl w:val="A0542E0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578143D"/>
    <w:multiLevelType w:val="hybridMultilevel"/>
    <w:tmpl w:val="44DAAA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7C0BCB"/>
    <w:multiLevelType w:val="hybridMultilevel"/>
    <w:tmpl w:val="288E356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7F7CDF"/>
    <w:multiLevelType w:val="hybridMultilevel"/>
    <w:tmpl w:val="7E4806AC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F7813"/>
    <w:multiLevelType w:val="hybridMultilevel"/>
    <w:tmpl w:val="BD18C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F83086"/>
    <w:multiLevelType w:val="hybridMultilevel"/>
    <w:tmpl w:val="603688AA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5A95677"/>
    <w:multiLevelType w:val="hybridMultilevel"/>
    <w:tmpl w:val="BE764684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6D54AEA"/>
    <w:multiLevelType w:val="hybridMultilevel"/>
    <w:tmpl w:val="73BC93B8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B2D71E1"/>
    <w:multiLevelType w:val="hybridMultilevel"/>
    <w:tmpl w:val="1C007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42444"/>
    <w:multiLevelType w:val="hybridMultilevel"/>
    <w:tmpl w:val="CF5ECD52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6E510DA"/>
    <w:multiLevelType w:val="hybridMultilevel"/>
    <w:tmpl w:val="3B0E0A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391079"/>
    <w:multiLevelType w:val="multilevel"/>
    <w:tmpl w:val="5DF4BE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A14300C"/>
    <w:multiLevelType w:val="hybridMultilevel"/>
    <w:tmpl w:val="0E1C90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A116B7"/>
    <w:multiLevelType w:val="multilevel"/>
    <w:tmpl w:val="8AE85A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ED04E7D"/>
    <w:multiLevelType w:val="hybridMultilevel"/>
    <w:tmpl w:val="9AA2BBC6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0923646"/>
    <w:multiLevelType w:val="hybridMultilevel"/>
    <w:tmpl w:val="AF18DF8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87376D"/>
    <w:multiLevelType w:val="hybridMultilevel"/>
    <w:tmpl w:val="1916B18A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9333E4D"/>
    <w:multiLevelType w:val="hybridMultilevel"/>
    <w:tmpl w:val="8B5CCFA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9076CF7"/>
    <w:multiLevelType w:val="hybridMultilevel"/>
    <w:tmpl w:val="820ED2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1736DD"/>
    <w:multiLevelType w:val="hybridMultilevel"/>
    <w:tmpl w:val="108040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EA4247"/>
    <w:multiLevelType w:val="hybridMultilevel"/>
    <w:tmpl w:val="B01CCE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FAD14D8"/>
    <w:multiLevelType w:val="hybridMultilevel"/>
    <w:tmpl w:val="8BEC5B4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5AB688C"/>
    <w:multiLevelType w:val="hybridMultilevel"/>
    <w:tmpl w:val="B14EA99E"/>
    <w:lvl w:ilvl="0" w:tplc="94784426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CDB2724"/>
    <w:multiLevelType w:val="hybridMultilevel"/>
    <w:tmpl w:val="808E4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6529633">
    <w:abstractNumId w:val="13"/>
  </w:num>
  <w:num w:numId="2" w16cid:durableId="882788806">
    <w:abstractNumId w:val="23"/>
  </w:num>
  <w:num w:numId="3" w16cid:durableId="576524998">
    <w:abstractNumId w:val="7"/>
  </w:num>
  <w:num w:numId="4" w16cid:durableId="2098282802">
    <w:abstractNumId w:val="11"/>
  </w:num>
  <w:num w:numId="5" w16cid:durableId="1820732530">
    <w:abstractNumId w:val="30"/>
  </w:num>
  <w:num w:numId="6" w16cid:durableId="2093234840">
    <w:abstractNumId w:val="20"/>
  </w:num>
  <w:num w:numId="7" w16cid:durableId="396362988">
    <w:abstractNumId w:val="6"/>
  </w:num>
  <w:num w:numId="8" w16cid:durableId="250816674">
    <w:abstractNumId w:val="2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851533001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668024804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2700152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1366571">
    <w:abstractNumId w:val="2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091468365">
    <w:abstractNumId w:val="19"/>
  </w:num>
  <w:num w:numId="14" w16cid:durableId="523790183">
    <w:abstractNumId w:val="15"/>
  </w:num>
  <w:num w:numId="15" w16cid:durableId="1592280615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58181939">
    <w:abstractNumId w:val="34"/>
  </w:num>
  <w:num w:numId="17" w16cid:durableId="114950947">
    <w:abstractNumId w:val="3"/>
  </w:num>
  <w:num w:numId="18" w16cid:durableId="2084792883">
    <w:abstractNumId w:val="2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9" w16cid:durableId="870411172">
    <w:abstractNumId w:val="22"/>
  </w:num>
  <w:num w:numId="20" w16cid:durableId="430051006">
    <w:abstractNumId w:val="32"/>
  </w:num>
  <w:num w:numId="21" w16cid:durableId="1076442394">
    <w:abstractNumId w:val="9"/>
  </w:num>
  <w:num w:numId="22" w16cid:durableId="628557212">
    <w:abstractNumId w:val="28"/>
  </w:num>
  <w:num w:numId="23" w16cid:durableId="778066644">
    <w:abstractNumId w:val="27"/>
  </w:num>
  <w:num w:numId="24" w16cid:durableId="2084569760">
    <w:abstractNumId w:val="26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5" w16cid:durableId="1723212993">
    <w:abstractNumId w:val="8"/>
  </w:num>
  <w:num w:numId="26" w16cid:durableId="2118669787">
    <w:abstractNumId w:val="0"/>
  </w:num>
  <w:num w:numId="27" w16cid:durableId="1308558295">
    <w:abstractNumId w:val="14"/>
  </w:num>
  <w:num w:numId="28" w16cid:durableId="2016610037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12072332">
    <w:abstractNumId w:val="2"/>
  </w:num>
  <w:num w:numId="30" w16cid:durableId="1042362011">
    <w:abstractNumId w:val="33"/>
  </w:num>
  <w:num w:numId="31" w16cid:durableId="945579277">
    <w:abstractNumId w:val="17"/>
  </w:num>
  <w:num w:numId="32" w16cid:durableId="127817141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34438500">
    <w:abstractNumId w:val="21"/>
  </w:num>
  <w:num w:numId="34" w16cid:durableId="1933197383">
    <w:abstractNumId w:val="12"/>
  </w:num>
  <w:num w:numId="35" w16cid:durableId="642004248">
    <w:abstractNumId w:val="10"/>
  </w:num>
  <w:num w:numId="36" w16cid:durableId="2014524805">
    <w:abstractNumId w:val="4"/>
  </w:num>
  <w:num w:numId="37" w16cid:durableId="238053900">
    <w:abstractNumId w:val="3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6F8"/>
    <w:rsid w:val="000350C8"/>
    <w:rsid w:val="000511EE"/>
    <w:rsid w:val="00057EF9"/>
    <w:rsid w:val="000852A5"/>
    <w:rsid w:val="001918AD"/>
    <w:rsid w:val="00194683"/>
    <w:rsid w:val="001952AB"/>
    <w:rsid w:val="001A27AE"/>
    <w:rsid w:val="001B69EE"/>
    <w:rsid w:val="002A6F5A"/>
    <w:rsid w:val="002C2D49"/>
    <w:rsid w:val="002F3D6E"/>
    <w:rsid w:val="003F07A9"/>
    <w:rsid w:val="00400E37"/>
    <w:rsid w:val="004627AA"/>
    <w:rsid w:val="004C03ED"/>
    <w:rsid w:val="004D39C8"/>
    <w:rsid w:val="004E1C88"/>
    <w:rsid w:val="00573942"/>
    <w:rsid w:val="00577790"/>
    <w:rsid w:val="005F19C5"/>
    <w:rsid w:val="005F6560"/>
    <w:rsid w:val="006154E5"/>
    <w:rsid w:val="0062167B"/>
    <w:rsid w:val="00624AEE"/>
    <w:rsid w:val="0062644E"/>
    <w:rsid w:val="006F7BF3"/>
    <w:rsid w:val="0073274B"/>
    <w:rsid w:val="0076136B"/>
    <w:rsid w:val="00771C12"/>
    <w:rsid w:val="00772312"/>
    <w:rsid w:val="0077433E"/>
    <w:rsid w:val="007760E9"/>
    <w:rsid w:val="00787BE8"/>
    <w:rsid w:val="007A4287"/>
    <w:rsid w:val="007B7145"/>
    <w:rsid w:val="007D65C4"/>
    <w:rsid w:val="00811EFC"/>
    <w:rsid w:val="0084392E"/>
    <w:rsid w:val="008C3435"/>
    <w:rsid w:val="00A2453C"/>
    <w:rsid w:val="00A471F7"/>
    <w:rsid w:val="00A64ADF"/>
    <w:rsid w:val="00A944E3"/>
    <w:rsid w:val="00AC64BC"/>
    <w:rsid w:val="00C03CE3"/>
    <w:rsid w:val="00C736F8"/>
    <w:rsid w:val="00C97AE0"/>
    <w:rsid w:val="00D12B66"/>
    <w:rsid w:val="00E0463C"/>
    <w:rsid w:val="00E0721E"/>
    <w:rsid w:val="00E20141"/>
    <w:rsid w:val="00F247FF"/>
    <w:rsid w:val="00F56289"/>
    <w:rsid w:val="00F64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B7E34"/>
  <w15:chartTrackingRefBased/>
  <w15:docId w15:val="{206638D8-F1A9-4A78-B522-27C5AD0C8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74B"/>
  </w:style>
  <w:style w:type="paragraph" w:styleId="Heading1">
    <w:name w:val="heading 1"/>
    <w:basedOn w:val="Normal"/>
    <w:link w:val="Heading1Char"/>
    <w:qFormat/>
    <w:rsid w:val="005F65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560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5F65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560"/>
    <w:pPr>
      <w:keepNext/>
      <w:keepLines/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471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A471F7"/>
  </w:style>
  <w:style w:type="paragraph" w:styleId="Footer">
    <w:name w:val="footer"/>
    <w:basedOn w:val="Normal"/>
    <w:link w:val="FooterChar"/>
    <w:unhideWhenUsed/>
    <w:rsid w:val="00A471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A471F7"/>
  </w:style>
  <w:style w:type="paragraph" w:styleId="ListParagraph">
    <w:name w:val="List Paragraph"/>
    <w:basedOn w:val="Normal"/>
    <w:uiPriority w:val="34"/>
    <w:qFormat/>
    <w:rsid w:val="00D12B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5F65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5F6560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5F656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560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656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560"/>
    <w:rPr>
      <w:rFonts w:ascii="Tahoma" w:hAnsi="Tahoma" w:cs="Angsana New"/>
      <w:sz w:val="16"/>
      <w:szCs w:val="20"/>
    </w:rPr>
  </w:style>
  <w:style w:type="character" w:styleId="Hyperlink">
    <w:name w:val="Hyperlink"/>
    <w:basedOn w:val="DefaultParagraphFont"/>
    <w:unhideWhenUsed/>
    <w:rsid w:val="005F656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nhideWhenUsed/>
    <w:rsid w:val="005F656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6560"/>
    <w:rPr>
      <w:b/>
      <w:bCs/>
    </w:rPr>
  </w:style>
  <w:style w:type="character" w:customStyle="1" w:styleId="style163">
    <w:name w:val="style163"/>
    <w:basedOn w:val="DefaultParagraphFont"/>
    <w:rsid w:val="005F6560"/>
  </w:style>
  <w:style w:type="character" w:customStyle="1" w:styleId="style194">
    <w:name w:val="style194"/>
    <w:basedOn w:val="DefaultParagraphFont"/>
    <w:rsid w:val="005F6560"/>
  </w:style>
  <w:style w:type="character" w:customStyle="1" w:styleId="style191">
    <w:name w:val="style191"/>
    <w:basedOn w:val="DefaultParagraphFont"/>
    <w:rsid w:val="005F6560"/>
  </w:style>
  <w:style w:type="character" w:customStyle="1" w:styleId="style192">
    <w:name w:val="style192"/>
    <w:basedOn w:val="DefaultParagraphFont"/>
    <w:rsid w:val="005F6560"/>
  </w:style>
  <w:style w:type="character" w:customStyle="1" w:styleId="style14">
    <w:name w:val="style14"/>
    <w:basedOn w:val="DefaultParagraphFont"/>
    <w:rsid w:val="005F6560"/>
  </w:style>
  <w:style w:type="character" w:customStyle="1" w:styleId="style121">
    <w:name w:val="style121"/>
    <w:basedOn w:val="DefaultParagraphFont"/>
    <w:rsid w:val="005F6560"/>
  </w:style>
  <w:style w:type="character" w:customStyle="1" w:styleId="style18">
    <w:name w:val="style18"/>
    <w:basedOn w:val="DefaultParagraphFont"/>
    <w:rsid w:val="005F6560"/>
  </w:style>
  <w:style w:type="character" w:customStyle="1" w:styleId="style17">
    <w:name w:val="style17"/>
    <w:basedOn w:val="DefaultParagraphFont"/>
    <w:rsid w:val="005F6560"/>
  </w:style>
  <w:style w:type="paragraph" w:customStyle="1" w:styleId="range-paragraph">
    <w:name w:val="range-paragraph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overviewlist">
    <w:name w:val="overviewlist"/>
    <w:basedOn w:val="Normal"/>
    <w:rsid w:val="005F65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ock-msg-content">
    <w:name w:val="stock-msg-content"/>
    <w:basedOn w:val="DefaultParagraphFont"/>
    <w:rsid w:val="005F6560"/>
  </w:style>
  <w:style w:type="character" w:customStyle="1" w:styleId="pricecurrency">
    <w:name w:val="pricecurrency"/>
    <w:basedOn w:val="DefaultParagraphFont"/>
    <w:rsid w:val="005F6560"/>
  </w:style>
  <w:style w:type="character" w:customStyle="1" w:styleId="price">
    <w:name w:val="price"/>
    <w:basedOn w:val="DefaultParagraphFont"/>
    <w:rsid w:val="005F6560"/>
  </w:style>
  <w:style w:type="numbering" w:customStyle="1" w:styleId="NoList1">
    <w:name w:val="No List1"/>
    <w:next w:val="NoList"/>
    <w:semiHidden/>
    <w:unhideWhenUsed/>
    <w:rsid w:val="005F6560"/>
  </w:style>
  <w:style w:type="table" w:customStyle="1" w:styleId="TableGrid1">
    <w:name w:val="Table Grid1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rsid w:val="005F6560"/>
  </w:style>
  <w:style w:type="character" w:customStyle="1" w:styleId="apple-converted-space">
    <w:name w:val="apple-converted-space"/>
    <w:basedOn w:val="DefaultParagraphFont"/>
    <w:rsid w:val="005F6560"/>
  </w:style>
  <w:style w:type="character" w:styleId="HTMLCode">
    <w:name w:val="HTML Code"/>
    <w:basedOn w:val="DefaultParagraphFont"/>
    <w:rsid w:val="005F65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5F65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5F6560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5F6560"/>
  </w:style>
  <w:style w:type="character" w:customStyle="1" w:styleId="customcode">
    <w:name w:val="customcode"/>
    <w:basedOn w:val="DefaultParagraphFont"/>
    <w:rsid w:val="005F6560"/>
  </w:style>
  <w:style w:type="numbering" w:customStyle="1" w:styleId="NoList2">
    <w:name w:val="No List2"/>
    <w:next w:val="NoList"/>
    <w:semiHidden/>
    <w:rsid w:val="005F6560"/>
  </w:style>
  <w:style w:type="table" w:customStyle="1" w:styleId="TableGrid2">
    <w:name w:val="Table Grid2"/>
    <w:basedOn w:val="TableNormal"/>
    <w:next w:val="TableGrid"/>
    <w:rsid w:val="005F656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F6560"/>
    <w:rPr>
      <w:color w:val="605E5C"/>
      <w:shd w:val="clear" w:color="auto" w:fill="E1DFDD"/>
    </w:rPr>
  </w:style>
  <w:style w:type="character" w:styleId="Emphasis">
    <w:name w:val="Emphasis"/>
    <w:basedOn w:val="DefaultParagraphFont"/>
    <w:qFormat/>
    <w:rsid w:val="001952AB"/>
    <w:rPr>
      <w:i/>
      <w:iCs/>
    </w:rPr>
  </w:style>
  <w:style w:type="character" w:customStyle="1" w:styleId="expandable-inputcurl-update">
    <w:name w:val="expandable-input curl-update"/>
    <w:basedOn w:val="DefaultParagraphFont"/>
    <w:rsid w:val="001952AB"/>
  </w:style>
  <w:style w:type="paragraph" w:customStyle="1" w:styleId="wp-caption-text">
    <w:name w:val="wp-caption-text"/>
    <w:basedOn w:val="Normal"/>
    <w:rsid w:val="001952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sonormal0">
    <w:name w:val="msonormal"/>
    <w:basedOn w:val="Normal"/>
    <w:rsid w:val="00774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1">
    <w:name w:val="Balloon Text Char1"/>
    <w:basedOn w:val="DefaultParagraphFont"/>
    <w:uiPriority w:val="99"/>
    <w:semiHidden/>
    <w:rsid w:val="0077433E"/>
    <w:rPr>
      <w:rFonts w:ascii="Segoe UI" w:hAnsi="Segoe UI" w:cs="Angsana New" w:hint="default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0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www.colorhexa.com/008cba?fbclid=IwAR3dIZ_gRgDWmREmnzuknLbMxV3pOHy4YIPuLEz8-ZzTOX2VhWxcH2QjLGk" TargetMode="External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F2375-2701-48FD-A700-EF916856F8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11</Pages>
  <Words>786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Pk007_20210404</dc:creator>
  <cp:keywords/>
  <dc:description/>
  <cp:lastModifiedBy>TANAPON KASAK</cp:lastModifiedBy>
  <cp:revision>27</cp:revision>
  <dcterms:created xsi:type="dcterms:W3CDTF">2021-07-02T08:19:00Z</dcterms:created>
  <dcterms:modified xsi:type="dcterms:W3CDTF">2023-06-26T15:48:00Z</dcterms:modified>
</cp:coreProperties>
</file>